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16CF41" w14:textId="0CBE01D5" w:rsidR="00011B17" w:rsidRPr="00F21121" w:rsidRDefault="00BA0400">
      <w:pPr>
        <w:rPr>
          <w:b/>
          <w:bCs/>
          <w:sz w:val="40"/>
          <w:szCs w:val="40"/>
          <w:lang w:val="en-GB"/>
        </w:rPr>
      </w:pPr>
      <w:r w:rsidRPr="00F21121">
        <w:rPr>
          <w:b/>
          <w:bCs/>
          <w:sz w:val="40"/>
          <w:szCs w:val="40"/>
          <w:lang w:val="en-GB"/>
        </w:rPr>
        <w:t>Notification Document and Movement Document.</w:t>
      </w:r>
    </w:p>
    <w:p w14:paraId="224CA084" w14:textId="77777777" w:rsidR="00BA0400" w:rsidRDefault="00BA0400">
      <w:pPr>
        <w:rPr>
          <w:lang w:val="en-GB"/>
        </w:rPr>
      </w:pPr>
    </w:p>
    <w:p w14:paraId="2A080A87" w14:textId="44D5FA90" w:rsidR="00BA0400" w:rsidRPr="00F21121" w:rsidRDefault="00BA0400">
      <w:pPr>
        <w:rPr>
          <w:b/>
          <w:bCs/>
          <w:sz w:val="28"/>
          <w:szCs w:val="28"/>
          <w:lang w:val="en-GB"/>
        </w:rPr>
      </w:pPr>
      <w:r w:rsidRPr="00F21121">
        <w:rPr>
          <w:b/>
          <w:bCs/>
          <w:sz w:val="28"/>
          <w:szCs w:val="28"/>
          <w:lang w:val="en-GB"/>
        </w:rPr>
        <w:t>Overall description</w:t>
      </w:r>
      <w:r w:rsidR="00113C94">
        <w:rPr>
          <w:b/>
          <w:bCs/>
          <w:sz w:val="28"/>
          <w:szCs w:val="28"/>
          <w:lang w:val="en-GB"/>
        </w:rPr>
        <w:t xml:space="preserve"> and Process</w:t>
      </w:r>
      <w:r w:rsidRPr="00F21121">
        <w:rPr>
          <w:b/>
          <w:bCs/>
          <w:sz w:val="28"/>
          <w:szCs w:val="28"/>
          <w:lang w:val="en-GB"/>
        </w:rPr>
        <w:t>:</w:t>
      </w:r>
    </w:p>
    <w:p w14:paraId="4883D11B" w14:textId="56FD8BAF" w:rsidR="00BA0400" w:rsidRPr="0080389D" w:rsidRDefault="00BA0400" w:rsidP="00BA0400">
      <w:pPr>
        <w:ind w:left="357"/>
        <w:contextualSpacing/>
        <w:rPr>
          <w:b/>
          <w:bCs/>
          <w:lang w:val="en-GB"/>
        </w:rPr>
      </w:pPr>
      <w:r w:rsidRPr="0080389D">
        <w:rPr>
          <w:b/>
          <w:bCs/>
          <w:lang w:val="en-GB"/>
        </w:rPr>
        <w:t xml:space="preserve">The </w:t>
      </w:r>
      <w:r w:rsidR="002A11AA">
        <w:rPr>
          <w:b/>
          <w:bCs/>
          <w:lang w:val="en-GB"/>
        </w:rPr>
        <w:t>snippets</w:t>
      </w:r>
      <w:r w:rsidRPr="0080389D">
        <w:rPr>
          <w:b/>
          <w:bCs/>
          <w:lang w:val="en-GB"/>
        </w:rPr>
        <w:t xml:space="preserve"> shown below </w:t>
      </w:r>
      <w:r w:rsidR="00F21121" w:rsidRPr="0080389D">
        <w:rPr>
          <w:b/>
          <w:bCs/>
          <w:lang w:val="en-GB"/>
        </w:rPr>
        <w:t>are</w:t>
      </w:r>
      <w:r w:rsidRPr="0080389D">
        <w:rPr>
          <w:b/>
          <w:bCs/>
          <w:lang w:val="en-GB"/>
        </w:rPr>
        <w:t xml:space="preserve"> taken from: </w:t>
      </w:r>
    </w:p>
    <w:p w14:paraId="0C78EA9F" w14:textId="4D908140" w:rsidR="00BA0400" w:rsidRDefault="00BA0400" w:rsidP="00BA0400">
      <w:pPr>
        <w:ind w:left="360"/>
        <w:rPr>
          <w:color w:val="215E99" w:themeColor="text2" w:themeTint="BF"/>
          <w:lang w:val="en-GB"/>
        </w:rPr>
      </w:pPr>
      <w:hyperlink r:id="rId5" w:history="1">
        <w:r w:rsidRPr="00BA0400">
          <w:rPr>
            <w:rStyle w:val="Hyperlnk"/>
            <w:lang w:val="en-GB"/>
            <w14:textFill>
              <w14:solidFill>
                <w14:srgbClr w14:val="0000FF">
                  <w14:lumMod w14:val="75000"/>
                  <w14:lumOff w14:val="25000"/>
                </w14:srgbClr>
              </w14:solidFill>
            </w14:textFill>
          </w:rPr>
          <w:t>https://eur-lex.europa.eu/legal-content/EN/TXT/PDF/?uri=CELEX%3A02006R1013-20210111</w:t>
        </w:r>
      </w:hyperlink>
    </w:p>
    <w:p w14:paraId="0E7E9E94" w14:textId="77777777" w:rsidR="00BC745F" w:rsidRPr="00BA0400" w:rsidRDefault="00BC745F" w:rsidP="00BA0400">
      <w:pPr>
        <w:ind w:left="360"/>
        <w:rPr>
          <w:color w:val="215E99" w:themeColor="text2" w:themeTint="BF"/>
          <w:lang w:val="en-GB"/>
        </w:rPr>
      </w:pPr>
    </w:p>
    <w:p w14:paraId="2E433BE1" w14:textId="0E142B18" w:rsidR="00BA0400" w:rsidRPr="0080389D" w:rsidRDefault="00BA0400" w:rsidP="00BA0400">
      <w:pPr>
        <w:pStyle w:val="Liststycke"/>
        <w:numPr>
          <w:ilvl w:val="0"/>
          <w:numId w:val="1"/>
        </w:numPr>
        <w:rPr>
          <w:b/>
          <w:bCs/>
          <w:lang w:val="en-GB"/>
        </w:rPr>
      </w:pPr>
      <w:r w:rsidRPr="0080389D">
        <w:rPr>
          <w:b/>
          <w:bCs/>
          <w:lang w:val="en-GB"/>
        </w:rPr>
        <w:t xml:space="preserve">Both </w:t>
      </w:r>
      <w:r w:rsidR="006A5D7D" w:rsidRPr="0080389D">
        <w:rPr>
          <w:b/>
          <w:bCs/>
          <w:lang w:val="en-GB"/>
        </w:rPr>
        <w:t xml:space="preserve">documents </w:t>
      </w:r>
      <w:r w:rsidRPr="0080389D">
        <w:rPr>
          <w:b/>
          <w:bCs/>
          <w:lang w:val="en-GB"/>
        </w:rPr>
        <w:t xml:space="preserve">must be used when moving waste across borders to/from/within </w:t>
      </w:r>
      <w:r w:rsidR="0080389D">
        <w:rPr>
          <w:b/>
          <w:bCs/>
          <w:lang w:val="en-GB"/>
        </w:rPr>
        <w:t xml:space="preserve">the </w:t>
      </w:r>
      <w:r w:rsidRPr="0080389D">
        <w:rPr>
          <w:b/>
          <w:bCs/>
          <w:lang w:val="en-GB"/>
        </w:rPr>
        <w:t>E</w:t>
      </w:r>
      <w:r w:rsidR="0080389D">
        <w:rPr>
          <w:b/>
          <w:bCs/>
          <w:lang w:val="en-GB"/>
        </w:rPr>
        <w:t xml:space="preserve">uropean </w:t>
      </w:r>
      <w:r w:rsidRPr="0080389D">
        <w:rPr>
          <w:b/>
          <w:bCs/>
          <w:lang w:val="en-GB"/>
        </w:rPr>
        <w:t>U</w:t>
      </w:r>
      <w:r w:rsidR="0080389D">
        <w:rPr>
          <w:b/>
          <w:bCs/>
          <w:lang w:val="en-GB"/>
        </w:rPr>
        <w:t>nion</w:t>
      </w:r>
      <w:r w:rsidRPr="0080389D">
        <w:rPr>
          <w:b/>
          <w:bCs/>
          <w:lang w:val="en-GB"/>
        </w:rPr>
        <w:t>.</w:t>
      </w:r>
    </w:p>
    <w:p w14:paraId="1FBCE9B9" w14:textId="79DDDA5A" w:rsidR="00BA0400" w:rsidRDefault="00BA0400" w:rsidP="00BA0400">
      <w:pPr>
        <w:pStyle w:val="Liststycke"/>
        <w:numPr>
          <w:ilvl w:val="1"/>
          <w:numId w:val="1"/>
        </w:numPr>
        <w:rPr>
          <w:lang w:val="en-GB"/>
        </w:rPr>
      </w:pPr>
      <w:r>
        <w:rPr>
          <w:lang w:val="en-GB"/>
        </w:rPr>
        <w:t>One Notification Document before transportation starts.</w:t>
      </w:r>
      <w:r w:rsidR="006A5D7D">
        <w:rPr>
          <w:lang w:val="en-GB"/>
        </w:rPr>
        <w:t xml:space="preserve"> Can be referred to by many Movement Documents.</w:t>
      </w:r>
    </w:p>
    <w:p w14:paraId="00D9B5FC" w14:textId="29341042" w:rsidR="00F21121" w:rsidRDefault="00F21121" w:rsidP="00F21121">
      <w:pPr>
        <w:pStyle w:val="Liststycke"/>
        <w:ind w:left="1440"/>
        <w:rPr>
          <w:lang w:val="en-GB"/>
        </w:rPr>
      </w:pPr>
      <w:r w:rsidRPr="00F21121">
        <w:rPr>
          <w:noProof/>
          <w:lang w:val="en-GB"/>
        </w:rPr>
        <w:drawing>
          <wp:inline distT="0" distB="0" distL="0" distR="0" wp14:anchorId="4D607C95" wp14:editId="3003101F">
            <wp:extent cx="3721291" cy="742988"/>
            <wp:effectExtent l="0" t="0" r="0" b="0"/>
            <wp:docPr id="2113672271" name="Bildobjekt 1" descr="En bild som visar text, Teckensnitt, skärmbild, algebra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3672271" name="Bildobjekt 1" descr="En bild som visar text, Teckensnitt, skärmbild, algebra&#10;&#10;AI-genererat innehåll kan vara felaktigt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721291" cy="7429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1165A1" w14:textId="3CB3A754" w:rsidR="00BA0400" w:rsidRDefault="00BA0400" w:rsidP="00BA0400">
      <w:pPr>
        <w:pStyle w:val="Liststycke"/>
        <w:numPr>
          <w:ilvl w:val="1"/>
          <w:numId w:val="1"/>
        </w:numPr>
        <w:rPr>
          <w:lang w:val="en-GB"/>
        </w:rPr>
      </w:pPr>
      <w:r>
        <w:rPr>
          <w:lang w:val="en-GB"/>
        </w:rPr>
        <w:t>One/multiple Movement Documents</w:t>
      </w:r>
      <w:r w:rsidR="006A5D7D">
        <w:rPr>
          <w:lang w:val="en-GB"/>
        </w:rPr>
        <w:t>, one</w:t>
      </w:r>
      <w:r>
        <w:rPr>
          <w:lang w:val="en-GB"/>
        </w:rPr>
        <w:t xml:space="preserve"> for every transport, referring to the Notification Document.</w:t>
      </w:r>
    </w:p>
    <w:p w14:paraId="6B55AE75" w14:textId="1D73BAD1" w:rsidR="00F21121" w:rsidRDefault="00F21121" w:rsidP="00F21121">
      <w:pPr>
        <w:pStyle w:val="Liststycke"/>
        <w:ind w:left="1440"/>
        <w:rPr>
          <w:lang w:val="en-GB"/>
        </w:rPr>
      </w:pPr>
      <w:r w:rsidRPr="00F21121">
        <w:rPr>
          <w:noProof/>
          <w:lang w:val="en-GB"/>
        </w:rPr>
        <w:drawing>
          <wp:inline distT="0" distB="0" distL="0" distR="0" wp14:anchorId="7BD293E0" wp14:editId="41E006F5">
            <wp:extent cx="3664138" cy="1466925"/>
            <wp:effectExtent l="0" t="0" r="0" b="0"/>
            <wp:docPr id="158235377" name="Bildobjekt 1" descr="En bild som visar text, Teckensnitt, skärmbild, dokumen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235377" name="Bildobjekt 1" descr="En bild som visar text, Teckensnitt, skärmbild, dokument&#10;&#10;AI-genererat innehåll kan vara felaktigt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664138" cy="1466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EF8C8F" w14:textId="36DDFD41" w:rsidR="00BA0400" w:rsidRPr="0080389D" w:rsidRDefault="00BA0400" w:rsidP="00BA0400">
      <w:pPr>
        <w:pStyle w:val="Liststycke"/>
        <w:numPr>
          <w:ilvl w:val="0"/>
          <w:numId w:val="1"/>
        </w:numPr>
        <w:rPr>
          <w:b/>
          <w:bCs/>
          <w:lang w:val="en-GB"/>
        </w:rPr>
      </w:pPr>
      <w:r w:rsidRPr="0080389D">
        <w:rPr>
          <w:b/>
          <w:bCs/>
          <w:lang w:val="en-GB"/>
        </w:rPr>
        <w:t>The documents are designed to be printed on paper, but digital versions are allowed.</w:t>
      </w:r>
    </w:p>
    <w:p w14:paraId="05EEC98B" w14:textId="4F7FF670" w:rsidR="00BA0400" w:rsidRDefault="00F21121" w:rsidP="00F21121">
      <w:pPr>
        <w:pStyle w:val="Liststycke"/>
        <w:ind w:firstLine="584"/>
        <w:rPr>
          <w:lang w:val="en-GB"/>
        </w:rPr>
      </w:pPr>
      <w:r w:rsidRPr="00F21121">
        <w:rPr>
          <w:noProof/>
          <w:lang w:val="en-GB"/>
        </w:rPr>
        <w:drawing>
          <wp:inline distT="0" distB="0" distL="0" distR="0" wp14:anchorId="7B1E07CB" wp14:editId="772DC156">
            <wp:extent cx="3645087" cy="2197213"/>
            <wp:effectExtent l="0" t="0" r="0" b="0"/>
            <wp:docPr id="1853476259" name="Bildobjekt 1" descr="En bild som visar text, skärmbild, Teckensnitt, nummer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3476259" name="Bildobjekt 1" descr="En bild som visar text, skärmbild, Teckensnitt, nummer&#10;&#10;AI-genererat innehåll kan vara felaktigt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645087" cy="21972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845731" w14:textId="710A0E58" w:rsidR="00BA0400" w:rsidRPr="00D26D33" w:rsidRDefault="00D26D33" w:rsidP="00BA0400">
      <w:pPr>
        <w:pStyle w:val="Liststycke"/>
        <w:numPr>
          <w:ilvl w:val="0"/>
          <w:numId w:val="1"/>
        </w:numPr>
        <w:rPr>
          <w:b/>
          <w:bCs/>
          <w:lang w:val="en-GB"/>
        </w:rPr>
      </w:pPr>
      <w:r w:rsidRPr="00D26D33">
        <w:rPr>
          <w:b/>
          <w:bCs/>
          <w:lang w:val="en-GB"/>
        </w:rPr>
        <w:t>Notification Document is sent to the Authorities of the dispatching country. These Authorities are responsible of forwarding the information to Authorities in Transit and Receiving countries.</w:t>
      </w:r>
    </w:p>
    <w:p w14:paraId="1E3F543B" w14:textId="77777777" w:rsidR="00A67821" w:rsidRDefault="00A67821">
      <w:pPr>
        <w:rPr>
          <w:b/>
          <w:bCs/>
          <w:lang w:val="en-GB"/>
        </w:rPr>
      </w:pPr>
      <w:r>
        <w:rPr>
          <w:b/>
          <w:bCs/>
          <w:lang w:val="en-GB"/>
        </w:rPr>
        <w:br w:type="page"/>
      </w:r>
    </w:p>
    <w:p w14:paraId="721AC3F5" w14:textId="6A140CE3" w:rsidR="00D26D33" w:rsidRPr="00D26D33" w:rsidRDefault="00D26D33" w:rsidP="00BA0400">
      <w:pPr>
        <w:pStyle w:val="Liststycke"/>
        <w:numPr>
          <w:ilvl w:val="0"/>
          <w:numId w:val="1"/>
        </w:numPr>
        <w:rPr>
          <w:b/>
          <w:bCs/>
          <w:lang w:val="en-GB"/>
        </w:rPr>
      </w:pPr>
      <w:r w:rsidRPr="00D26D33">
        <w:rPr>
          <w:b/>
          <w:bCs/>
          <w:lang w:val="en-GB"/>
        </w:rPr>
        <w:lastRenderedPageBreak/>
        <w:t>All involved Authorities will respond to the Notification.</w:t>
      </w:r>
    </w:p>
    <w:p w14:paraId="3AF9AF1A" w14:textId="23B82E04" w:rsidR="00D26D33" w:rsidRDefault="00D26D33" w:rsidP="00D26D33">
      <w:pPr>
        <w:pStyle w:val="Liststycke"/>
        <w:ind w:left="1304"/>
        <w:rPr>
          <w:lang w:val="en-GB"/>
        </w:rPr>
      </w:pPr>
      <w:r w:rsidRPr="00D26D33">
        <w:rPr>
          <w:noProof/>
          <w:lang w:val="en-GB"/>
        </w:rPr>
        <w:drawing>
          <wp:inline distT="0" distB="0" distL="0" distR="0" wp14:anchorId="6BCA1729" wp14:editId="41297A68">
            <wp:extent cx="3772094" cy="2540131"/>
            <wp:effectExtent l="0" t="0" r="0" b="0"/>
            <wp:docPr id="1591199041" name="Bildobjekt 1" descr="En bild som visar text, skärmbild, Teckensnitt, dokumen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1199041" name="Bildobjekt 1" descr="En bild som visar text, skärmbild, Teckensnitt, dokument&#10;&#10;AI-genererat innehåll kan vara felaktigt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772094" cy="25401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9D835E" w14:textId="298C981C" w:rsidR="00D26D33" w:rsidRDefault="009366FE" w:rsidP="00BA0400">
      <w:pPr>
        <w:pStyle w:val="Liststycke"/>
        <w:numPr>
          <w:ilvl w:val="0"/>
          <w:numId w:val="1"/>
        </w:numPr>
        <w:rPr>
          <w:b/>
          <w:bCs/>
          <w:lang w:val="en-GB"/>
        </w:rPr>
      </w:pPr>
      <w:r w:rsidRPr="009366FE">
        <w:rPr>
          <w:b/>
          <w:bCs/>
          <w:lang w:val="en-GB"/>
        </w:rPr>
        <w:t>Movement Document shall before transport starts be sent, signed by the Notifier, to Authorities and Consignee.</w:t>
      </w:r>
    </w:p>
    <w:p w14:paraId="0936C544" w14:textId="748E44FD" w:rsidR="00113C94" w:rsidRPr="009366FE" w:rsidRDefault="00113C94" w:rsidP="00113C94">
      <w:pPr>
        <w:pStyle w:val="Liststycke"/>
        <w:ind w:firstLine="584"/>
        <w:rPr>
          <w:b/>
          <w:bCs/>
          <w:lang w:val="en-GB"/>
        </w:rPr>
      </w:pPr>
      <w:r w:rsidRPr="00113C94">
        <w:rPr>
          <w:b/>
          <w:bCs/>
          <w:noProof/>
          <w:lang w:val="en-GB"/>
        </w:rPr>
        <w:drawing>
          <wp:inline distT="0" distB="0" distL="0" distR="0" wp14:anchorId="10F98670" wp14:editId="5D484510">
            <wp:extent cx="3714941" cy="768389"/>
            <wp:effectExtent l="0" t="0" r="0" b="0"/>
            <wp:docPr id="741930261" name="Bildobjekt 1" descr="En bild som visar text, Teckensnitt, skärmbild, vi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1930261" name="Bildobjekt 1" descr="En bild som visar text, Teckensnitt, skärmbild, vit&#10;&#10;AI-genererat innehåll kan vara felaktigt.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714941" cy="7683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2689D5" w14:textId="769296FA" w:rsidR="009366FE" w:rsidRDefault="009366FE" w:rsidP="00BA0400">
      <w:pPr>
        <w:pStyle w:val="Liststycke"/>
        <w:numPr>
          <w:ilvl w:val="0"/>
          <w:numId w:val="1"/>
        </w:numPr>
        <w:rPr>
          <w:b/>
          <w:bCs/>
          <w:lang w:val="en-GB"/>
        </w:rPr>
      </w:pPr>
      <w:r w:rsidRPr="009366FE">
        <w:rPr>
          <w:b/>
          <w:bCs/>
          <w:lang w:val="en-GB"/>
        </w:rPr>
        <w:t>Movement Document, together with the consent from Authorities, shall also accompany the waste during transportation.</w:t>
      </w:r>
    </w:p>
    <w:p w14:paraId="499E86F9" w14:textId="6449DD29" w:rsidR="00113C94" w:rsidRPr="009366FE" w:rsidRDefault="00113C94" w:rsidP="00113C94">
      <w:pPr>
        <w:pStyle w:val="Liststycke"/>
        <w:ind w:left="1304"/>
        <w:rPr>
          <w:b/>
          <w:bCs/>
          <w:lang w:val="en-GB"/>
        </w:rPr>
      </w:pPr>
      <w:r w:rsidRPr="00113C94">
        <w:rPr>
          <w:b/>
          <w:bCs/>
          <w:noProof/>
          <w:lang w:val="en-GB"/>
        </w:rPr>
        <w:drawing>
          <wp:inline distT="0" distB="0" distL="0" distR="0" wp14:anchorId="00B65AC5" wp14:editId="1309BBB7">
            <wp:extent cx="3702240" cy="895396"/>
            <wp:effectExtent l="0" t="0" r="0" b="0"/>
            <wp:docPr id="324146683" name="Bildobjekt 1" descr="En bild som visar text, Teckensnitt, skärmbild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4146683" name="Bildobjekt 1" descr="En bild som visar text, Teckensnitt, skärmbild&#10;&#10;AI-genererat innehåll kan vara felaktig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702240" cy="8953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EC99CB" w14:textId="55D96149" w:rsidR="009366FE" w:rsidRPr="00113C94" w:rsidRDefault="00113C94" w:rsidP="00BA0400">
      <w:pPr>
        <w:pStyle w:val="Liststycke"/>
        <w:numPr>
          <w:ilvl w:val="0"/>
          <w:numId w:val="1"/>
        </w:numPr>
        <w:rPr>
          <w:b/>
          <w:bCs/>
          <w:lang w:val="en-GB"/>
        </w:rPr>
      </w:pPr>
      <w:r w:rsidRPr="00113C94">
        <w:rPr>
          <w:b/>
          <w:bCs/>
          <w:lang w:val="en-GB"/>
        </w:rPr>
        <w:t>The consignee shall send the Movement Document, now signed by all involved, to Authorities and to Notifier.</w:t>
      </w:r>
    </w:p>
    <w:p w14:paraId="3E4A22FE" w14:textId="3871A582" w:rsidR="00113C94" w:rsidRDefault="00113C94" w:rsidP="00113C94">
      <w:pPr>
        <w:pStyle w:val="Liststycke"/>
        <w:ind w:left="1304"/>
        <w:rPr>
          <w:lang w:val="en-GB"/>
        </w:rPr>
      </w:pPr>
      <w:r w:rsidRPr="00113C94">
        <w:rPr>
          <w:noProof/>
          <w:lang w:val="en-GB"/>
        </w:rPr>
        <w:drawing>
          <wp:inline distT="0" distB="0" distL="0" distR="0" wp14:anchorId="7AE740E4" wp14:editId="76D992D6">
            <wp:extent cx="3721291" cy="1657435"/>
            <wp:effectExtent l="0" t="0" r="0" b="0"/>
            <wp:docPr id="253710566" name="Bildobjekt 1" descr="En bild som visar text, skärmbild, Teckensnitt, algebra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3710566" name="Bildobjekt 1" descr="En bild som visar text, skärmbild, Teckensnitt, algebra&#10;&#10;AI-genererat innehåll kan vara felaktigt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721291" cy="1657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704180" w14:textId="77777777" w:rsidR="000B2FEF" w:rsidRDefault="000B2FEF">
      <w:pPr>
        <w:rPr>
          <w:lang w:val="en-GB"/>
        </w:rPr>
      </w:pPr>
      <w:r>
        <w:rPr>
          <w:lang w:val="en-GB"/>
        </w:rPr>
        <w:br w:type="page"/>
      </w:r>
    </w:p>
    <w:p w14:paraId="19BE89E2" w14:textId="306784A4" w:rsidR="00113C94" w:rsidRDefault="000B2FEF" w:rsidP="00BA0400">
      <w:pPr>
        <w:pStyle w:val="Liststycke"/>
        <w:numPr>
          <w:ilvl w:val="0"/>
          <w:numId w:val="1"/>
        </w:numPr>
        <w:rPr>
          <w:b/>
          <w:bCs/>
          <w:lang w:val="en-GB"/>
        </w:rPr>
      </w:pPr>
      <w:r w:rsidRPr="000B2FEF">
        <w:rPr>
          <w:b/>
          <w:bCs/>
          <w:lang w:val="en-GB"/>
        </w:rPr>
        <w:lastRenderedPageBreak/>
        <w:t xml:space="preserve">Communication </w:t>
      </w:r>
      <w:r w:rsidR="00F60254">
        <w:rPr>
          <w:b/>
          <w:bCs/>
          <w:lang w:val="en-GB"/>
        </w:rPr>
        <w:t>with</w:t>
      </w:r>
      <w:r w:rsidRPr="000B2FEF">
        <w:rPr>
          <w:b/>
          <w:bCs/>
          <w:lang w:val="en-GB"/>
        </w:rPr>
        <w:t xml:space="preserve"> Auth</w:t>
      </w:r>
      <w:r>
        <w:rPr>
          <w:b/>
          <w:bCs/>
          <w:lang w:val="en-GB"/>
        </w:rPr>
        <w:t>o</w:t>
      </w:r>
      <w:r w:rsidRPr="000B2FEF">
        <w:rPr>
          <w:b/>
          <w:bCs/>
          <w:lang w:val="en-GB"/>
        </w:rPr>
        <w:t>rities:</w:t>
      </w:r>
    </w:p>
    <w:p w14:paraId="527EBF61" w14:textId="2E853A62" w:rsidR="00A84860" w:rsidRDefault="00A84860" w:rsidP="00A84860">
      <w:pPr>
        <w:pStyle w:val="Liststycke"/>
        <w:numPr>
          <w:ilvl w:val="1"/>
          <w:numId w:val="1"/>
        </w:numPr>
        <w:rPr>
          <w:lang w:val="en-GB"/>
        </w:rPr>
      </w:pPr>
      <w:r>
        <w:rPr>
          <w:lang w:val="en-GB"/>
        </w:rPr>
        <w:t xml:space="preserve">Paper (Mail, Fax, </w:t>
      </w:r>
      <w:proofErr w:type="spellStart"/>
      <w:r>
        <w:rPr>
          <w:lang w:val="en-GB"/>
        </w:rPr>
        <w:t>eMail</w:t>
      </w:r>
      <w:proofErr w:type="spellEnd"/>
      <w:r>
        <w:rPr>
          <w:lang w:val="en-GB"/>
        </w:rPr>
        <w:t>, electronic form (pdf)).</w:t>
      </w:r>
    </w:p>
    <w:p w14:paraId="27C40A54" w14:textId="0094D2ED" w:rsidR="00A84860" w:rsidRDefault="005F2456" w:rsidP="00A84860">
      <w:pPr>
        <w:pStyle w:val="Liststycke"/>
        <w:numPr>
          <w:ilvl w:val="1"/>
          <w:numId w:val="1"/>
        </w:numPr>
        <w:rPr>
          <w:lang w:val="en-GB"/>
        </w:rPr>
      </w:pPr>
      <w:r>
        <w:rPr>
          <w:lang w:val="en-GB"/>
        </w:rPr>
        <w:t>EDI.</w:t>
      </w:r>
    </w:p>
    <w:p w14:paraId="238BCEE8" w14:textId="77777777" w:rsidR="005F2456" w:rsidRPr="00A84860" w:rsidRDefault="005F2456" w:rsidP="005F2456">
      <w:pPr>
        <w:pStyle w:val="Liststycke"/>
        <w:ind w:left="1440"/>
        <w:rPr>
          <w:lang w:val="en-GB"/>
        </w:rPr>
      </w:pPr>
    </w:p>
    <w:p w14:paraId="05EE2459" w14:textId="16AA7A5D" w:rsidR="000B2FEF" w:rsidRDefault="000B2FEF" w:rsidP="000B2FEF">
      <w:pPr>
        <w:pStyle w:val="Liststycke"/>
        <w:ind w:left="1304"/>
        <w:rPr>
          <w:lang w:val="en-GB"/>
        </w:rPr>
      </w:pPr>
      <w:r w:rsidRPr="000B2FEF">
        <w:rPr>
          <w:noProof/>
          <w:lang w:val="en-GB"/>
        </w:rPr>
        <w:drawing>
          <wp:inline distT="0" distB="0" distL="0" distR="0" wp14:anchorId="252508BF" wp14:editId="146C210E">
            <wp:extent cx="3733992" cy="654084"/>
            <wp:effectExtent l="0" t="0" r="0" b="0"/>
            <wp:docPr id="1234942125" name="Bildobjekt 1" descr="En bild som visar text, Teckensnitt, skärmbild, linje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4942125" name="Bildobjekt 1" descr="En bild som visar text, Teckensnitt, skärmbild, linje&#10;&#10;AI-genererat innehåll kan vara felaktig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733992" cy="6540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693B57" w14:textId="584FA586" w:rsidR="000B2FEF" w:rsidRDefault="000B2FEF" w:rsidP="000B2FEF">
      <w:pPr>
        <w:pStyle w:val="Liststycke"/>
        <w:ind w:left="1304"/>
        <w:rPr>
          <w:lang w:val="en-GB"/>
        </w:rPr>
      </w:pPr>
      <w:r w:rsidRPr="000B2FEF">
        <w:rPr>
          <w:noProof/>
          <w:lang w:val="en-GB"/>
        </w:rPr>
        <w:drawing>
          <wp:inline distT="0" distB="0" distL="0" distR="0" wp14:anchorId="028DE585" wp14:editId="6BECCCD9">
            <wp:extent cx="3772094" cy="3333921"/>
            <wp:effectExtent l="0" t="0" r="0" b="0"/>
            <wp:docPr id="1771998827" name="Bildobjekt 1" descr="En bild som visar text, skärmbild, Teckensnitt, dokumen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1998827" name="Bildobjekt 1" descr="En bild som visar text, skärmbild, Teckensnitt, dokument&#10;&#10;AI-genererat innehåll kan vara felaktigt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772094" cy="3333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9763B3" w14:textId="5D3DB7D8" w:rsidR="000B2FEF" w:rsidRDefault="000B2FEF" w:rsidP="000B2FEF">
      <w:pPr>
        <w:pStyle w:val="Liststycke"/>
        <w:ind w:left="1304"/>
        <w:rPr>
          <w:lang w:val="en-GB"/>
        </w:rPr>
      </w:pPr>
      <w:r w:rsidRPr="000B2FEF">
        <w:rPr>
          <w:noProof/>
          <w:lang w:val="en-GB"/>
        </w:rPr>
        <w:drawing>
          <wp:inline distT="0" distB="0" distL="0" distR="0" wp14:anchorId="23C2C213" wp14:editId="5AA79DA8">
            <wp:extent cx="3721291" cy="2597283"/>
            <wp:effectExtent l="0" t="0" r="0" b="0"/>
            <wp:docPr id="899383324" name="Bildobjekt 1" descr="En bild som visar text, Teckensnitt, skärmbild, nummer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9383324" name="Bildobjekt 1" descr="En bild som visar text, Teckensnitt, skärmbild, nummer&#10;&#10;AI-genererat innehåll kan vara felaktigt.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721291" cy="25972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D8B601" w14:textId="01F5F91E" w:rsidR="008B01CF" w:rsidRDefault="008B01CF">
      <w:pPr>
        <w:rPr>
          <w:lang w:val="en-GB"/>
        </w:rPr>
      </w:pPr>
      <w:r>
        <w:rPr>
          <w:lang w:val="en-GB"/>
        </w:rPr>
        <w:br w:type="page"/>
      </w:r>
    </w:p>
    <w:p w14:paraId="65E474C2" w14:textId="7A9EECB8" w:rsidR="008B01CF" w:rsidRDefault="008B01CF" w:rsidP="008B01CF">
      <w:pPr>
        <w:rPr>
          <w:b/>
          <w:bCs/>
          <w:sz w:val="28"/>
          <w:szCs w:val="28"/>
          <w:lang w:val="en-GB"/>
        </w:rPr>
      </w:pPr>
      <w:r>
        <w:rPr>
          <w:b/>
          <w:bCs/>
          <w:sz w:val="28"/>
          <w:szCs w:val="28"/>
          <w:lang w:val="en-GB"/>
        </w:rPr>
        <w:lastRenderedPageBreak/>
        <w:t>Content of the Notification Document</w:t>
      </w:r>
      <w:r w:rsidRPr="00F21121">
        <w:rPr>
          <w:b/>
          <w:bCs/>
          <w:sz w:val="28"/>
          <w:szCs w:val="28"/>
          <w:lang w:val="en-GB"/>
        </w:rPr>
        <w:t>:</w:t>
      </w:r>
    </w:p>
    <w:p w14:paraId="79542795" w14:textId="77777777" w:rsidR="008B01CF" w:rsidRDefault="008B01CF" w:rsidP="008B01CF">
      <w:pPr>
        <w:rPr>
          <w:b/>
          <w:bCs/>
          <w:sz w:val="28"/>
          <w:szCs w:val="28"/>
          <w:lang w:val="en-GB"/>
        </w:rPr>
      </w:pPr>
    </w:p>
    <w:p w14:paraId="2F031722" w14:textId="249B3331" w:rsidR="008B01CF" w:rsidRDefault="008B01CF">
      <w:pPr>
        <w:rPr>
          <w:b/>
          <w:bCs/>
          <w:sz w:val="28"/>
          <w:szCs w:val="28"/>
          <w:lang w:val="en-GB"/>
        </w:rPr>
      </w:pPr>
      <w:r>
        <w:rPr>
          <w:b/>
          <w:bCs/>
          <w:sz w:val="28"/>
          <w:szCs w:val="28"/>
          <w:lang w:val="en-GB"/>
        </w:rPr>
        <w:br w:type="page"/>
      </w:r>
    </w:p>
    <w:p w14:paraId="4EDECD49" w14:textId="20ADB68C" w:rsidR="008B01CF" w:rsidRDefault="008B01CF" w:rsidP="008B01CF">
      <w:pPr>
        <w:rPr>
          <w:b/>
          <w:bCs/>
          <w:sz w:val="28"/>
          <w:szCs w:val="28"/>
          <w:lang w:val="en-GB"/>
        </w:rPr>
      </w:pPr>
      <w:r>
        <w:rPr>
          <w:b/>
          <w:bCs/>
          <w:sz w:val="28"/>
          <w:szCs w:val="28"/>
          <w:lang w:val="en-GB"/>
        </w:rPr>
        <w:lastRenderedPageBreak/>
        <w:t>Content of the Movement Document</w:t>
      </w:r>
      <w:r w:rsidRPr="00F21121">
        <w:rPr>
          <w:b/>
          <w:bCs/>
          <w:sz w:val="28"/>
          <w:szCs w:val="28"/>
          <w:lang w:val="en-GB"/>
        </w:rPr>
        <w:t>:</w:t>
      </w:r>
    </w:p>
    <w:p w14:paraId="4EAD8498" w14:textId="77777777" w:rsidR="008B01CF" w:rsidRPr="00F21121" w:rsidRDefault="008B01CF" w:rsidP="008B01CF">
      <w:pPr>
        <w:rPr>
          <w:b/>
          <w:bCs/>
          <w:sz w:val="28"/>
          <w:szCs w:val="28"/>
          <w:lang w:val="en-GB"/>
        </w:rPr>
      </w:pPr>
    </w:p>
    <w:p w14:paraId="7107AF59" w14:textId="47052BC3" w:rsidR="008B01CF" w:rsidRPr="008B01CF" w:rsidRDefault="008B01CF" w:rsidP="008B01CF">
      <w:pPr>
        <w:pStyle w:val="Liststycke"/>
        <w:numPr>
          <w:ilvl w:val="0"/>
          <w:numId w:val="3"/>
        </w:numPr>
        <w:rPr>
          <w:lang w:val="en-GB"/>
        </w:rPr>
      </w:pPr>
      <w:r w:rsidRPr="008B01CF">
        <w:rPr>
          <w:lang w:val="en-GB"/>
        </w:rPr>
        <w:t>Block 1.</w:t>
      </w:r>
    </w:p>
    <w:p w14:paraId="606D9771" w14:textId="4F05BAB4" w:rsidR="008B01CF" w:rsidRDefault="008B01CF" w:rsidP="008B01CF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Reference to the Notification Document.</w:t>
      </w:r>
    </w:p>
    <w:p w14:paraId="6E4E72FD" w14:textId="7BFBFC9A" w:rsidR="008B01CF" w:rsidRDefault="00911519" w:rsidP="00911519">
      <w:pPr>
        <w:pStyle w:val="Liststycke"/>
        <w:numPr>
          <w:ilvl w:val="0"/>
          <w:numId w:val="3"/>
        </w:numPr>
        <w:rPr>
          <w:lang w:val="en-GB"/>
        </w:rPr>
      </w:pPr>
      <w:r>
        <w:rPr>
          <w:lang w:val="en-GB"/>
        </w:rPr>
        <w:t>Block 2.</w:t>
      </w:r>
    </w:p>
    <w:p w14:paraId="3652D76A" w14:textId="1834B7D6" w:rsidR="00911519" w:rsidRDefault="00911519" w:rsidP="00911519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Sequence number of Movement Document referring to the Notification Document.</w:t>
      </w:r>
    </w:p>
    <w:p w14:paraId="15FB6BAC" w14:textId="5A4292C2" w:rsidR="00911519" w:rsidRDefault="00911519" w:rsidP="00911519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Estimated total no of shipments for the Notification Document (as in the Notification Document).</w:t>
      </w:r>
    </w:p>
    <w:p w14:paraId="2775500D" w14:textId="527DE807" w:rsidR="00911519" w:rsidRDefault="00911519" w:rsidP="00911519">
      <w:pPr>
        <w:pStyle w:val="Liststycke"/>
        <w:numPr>
          <w:ilvl w:val="0"/>
          <w:numId w:val="3"/>
        </w:numPr>
        <w:rPr>
          <w:lang w:val="en-GB"/>
        </w:rPr>
      </w:pPr>
      <w:r>
        <w:rPr>
          <w:lang w:val="en-GB"/>
        </w:rPr>
        <w:t>Block 3, Notifier Party.</w:t>
      </w:r>
    </w:p>
    <w:p w14:paraId="2E40853E" w14:textId="1A0AC838" w:rsidR="00911519" w:rsidRDefault="00911519" w:rsidP="00911519">
      <w:pPr>
        <w:pStyle w:val="Liststycke"/>
        <w:numPr>
          <w:ilvl w:val="1"/>
          <w:numId w:val="3"/>
        </w:numPr>
        <w:rPr>
          <w:lang w:val="en-GB"/>
        </w:rPr>
      </w:pPr>
      <w:bookmarkStart w:id="0" w:name="_Hlk208500861"/>
      <w:r>
        <w:rPr>
          <w:lang w:val="en-GB"/>
        </w:rPr>
        <w:t>Company registration number.</w:t>
      </w:r>
    </w:p>
    <w:p w14:paraId="327BA2AE" w14:textId="5E252879" w:rsidR="00911519" w:rsidRDefault="00911519" w:rsidP="00911519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Name/Address.</w:t>
      </w:r>
    </w:p>
    <w:p w14:paraId="701005BD" w14:textId="48D78F62" w:rsidR="006D40A7" w:rsidRPr="006D40A7" w:rsidRDefault="00911519" w:rsidP="006D40A7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Contact information.</w:t>
      </w:r>
    </w:p>
    <w:bookmarkEnd w:id="0"/>
    <w:p w14:paraId="30F72178" w14:textId="2BA652EA" w:rsidR="00911519" w:rsidRDefault="00911519" w:rsidP="00911519">
      <w:pPr>
        <w:pStyle w:val="Liststycke"/>
        <w:numPr>
          <w:ilvl w:val="0"/>
          <w:numId w:val="3"/>
        </w:numPr>
        <w:rPr>
          <w:lang w:val="en-GB"/>
        </w:rPr>
      </w:pPr>
      <w:r>
        <w:rPr>
          <w:lang w:val="en-GB"/>
        </w:rPr>
        <w:t>Block 4, Consignee</w:t>
      </w:r>
      <w:r w:rsidR="004B3252">
        <w:rPr>
          <w:lang w:val="en-GB"/>
        </w:rPr>
        <w:t xml:space="preserve"> (many times the same as the Disposal Facility, but not always)</w:t>
      </w:r>
      <w:r>
        <w:rPr>
          <w:lang w:val="en-GB"/>
        </w:rPr>
        <w:t>.</w:t>
      </w:r>
    </w:p>
    <w:p w14:paraId="305C9B39" w14:textId="77777777" w:rsidR="00911519" w:rsidRDefault="00911519" w:rsidP="00911519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Company registration number.</w:t>
      </w:r>
    </w:p>
    <w:p w14:paraId="6BBBA7B4" w14:textId="77777777" w:rsidR="00911519" w:rsidRDefault="00911519" w:rsidP="00911519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Name/Address.</w:t>
      </w:r>
    </w:p>
    <w:p w14:paraId="191DA7F8" w14:textId="77777777" w:rsidR="00911519" w:rsidRDefault="00911519" w:rsidP="00911519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Contact information.</w:t>
      </w:r>
    </w:p>
    <w:p w14:paraId="0EECB86F" w14:textId="46E78911" w:rsidR="00911519" w:rsidRDefault="00911519" w:rsidP="00911519">
      <w:pPr>
        <w:pStyle w:val="Liststycke"/>
        <w:numPr>
          <w:ilvl w:val="0"/>
          <w:numId w:val="3"/>
        </w:numPr>
        <w:rPr>
          <w:lang w:val="en-GB"/>
        </w:rPr>
      </w:pPr>
      <w:r>
        <w:rPr>
          <w:lang w:val="en-GB"/>
        </w:rPr>
        <w:t>Block 5.</w:t>
      </w:r>
    </w:p>
    <w:p w14:paraId="0CDE3CF0" w14:textId="35075030" w:rsidR="00911519" w:rsidRDefault="00911519" w:rsidP="00911519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Quantity, weight in tonnes.</w:t>
      </w:r>
    </w:p>
    <w:p w14:paraId="1FECB137" w14:textId="296FA311" w:rsidR="00911519" w:rsidRDefault="00911519" w:rsidP="00911519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Quantity, volume in m3.</w:t>
      </w:r>
    </w:p>
    <w:p w14:paraId="6431A37C" w14:textId="18BF2BF5" w:rsidR="00911519" w:rsidRDefault="00911519" w:rsidP="00911519">
      <w:pPr>
        <w:pStyle w:val="Liststycke"/>
        <w:numPr>
          <w:ilvl w:val="0"/>
          <w:numId w:val="3"/>
        </w:numPr>
        <w:rPr>
          <w:lang w:val="en-GB"/>
        </w:rPr>
      </w:pPr>
      <w:r>
        <w:rPr>
          <w:lang w:val="en-GB"/>
        </w:rPr>
        <w:t>Block 6.</w:t>
      </w:r>
    </w:p>
    <w:p w14:paraId="7AF39F55" w14:textId="6F82283D" w:rsidR="00911519" w:rsidRDefault="00911519" w:rsidP="00911519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Start date of the Shipment.</w:t>
      </w:r>
    </w:p>
    <w:p w14:paraId="36517377" w14:textId="0876C40E" w:rsidR="00911519" w:rsidRDefault="00911519" w:rsidP="00911519">
      <w:pPr>
        <w:pStyle w:val="Liststycke"/>
        <w:numPr>
          <w:ilvl w:val="0"/>
          <w:numId w:val="3"/>
        </w:numPr>
        <w:rPr>
          <w:lang w:val="en-GB"/>
        </w:rPr>
      </w:pPr>
      <w:r>
        <w:rPr>
          <w:lang w:val="en-GB"/>
        </w:rPr>
        <w:t>Block 7, Packaging/Handling.</w:t>
      </w:r>
    </w:p>
    <w:p w14:paraId="309EF2EB" w14:textId="19DC18A4" w:rsidR="00911519" w:rsidRDefault="00911519" w:rsidP="00911519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Package type.</w:t>
      </w:r>
    </w:p>
    <w:p w14:paraId="36FA879C" w14:textId="3C939250" w:rsidR="00911519" w:rsidRDefault="00911519" w:rsidP="00911519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No of packages.</w:t>
      </w:r>
    </w:p>
    <w:p w14:paraId="1031372B" w14:textId="7115676C" w:rsidR="00911519" w:rsidRDefault="00911519" w:rsidP="00911519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Special handling required (y/n).</w:t>
      </w:r>
    </w:p>
    <w:p w14:paraId="3856FA33" w14:textId="5F0857FC" w:rsidR="00911519" w:rsidRDefault="00A040D7" w:rsidP="00911519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 xml:space="preserve">(Handling instructions – not included today but in a digital document I would recommend </w:t>
      </w:r>
      <w:proofErr w:type="gramStart"/>
      <w:r>
        <w:rPr>
          <w:lang w:val="en-GB"/>
        </w:rPr>
        <w:t>to include</w:t>
      </w:r>
      <w:proofErr w:type="gramEnd"/>
      <w:r>
        <w:rPr>
          <w:lang w:val="en-GB"/>
        </w:rPr>
        <w:t xml:space="preserve"> it.)</w:t>
      </w:r>
    </w:p>
    <w:p w14:paraId="2F8574C6" w14:textId="5EC88DE9" w:rsidR="00A040D7" w:rsidRDefault="00A040D7" w:rsidP="00A040D7">
      <w:pPr>
        <w:pStyle w:val="Liststycke"/>
        <w:numPr>
          <w:ilvl w:val="0"/>
          <w:numId w:val="3"/>
        </w:numPr>
        <w:rPr>
          <w:lang w:val="en-GB"/>
        </w:rPr>
      </w:pPr>
      <w:r>
        <w:rPr>
          <w:lang w:val="en-GB"/>
        </w:rPr>
        <w:t>Block 8, Carrier Party (repeated n times).</w:t>
      </w:r>
    </w:p>
    <w:p w14:paraId="0A9A02ED" w14:textId="77777777" w:rsidR="00A040D7" w:rsidRDefault="00A040D7" w:rsidP="00A040D7">
      <w:pPr>
        <w:pStyle w:val="Liststycke"/>
        <w:numPr>
          <w:ilvl w:val="1"/>
          <w:numId w:val="3"/>
        </w:numPr>
        <w:rPr>
          <w:lang w:val="en-GB"/>
        </w:rPr>
      </w:pPr>
      <w:bookmarkStart w:id="1" w:name="_Hlk208501116"/>
      <w:r>
        <w:rPr>
          <w:lang w:val="en-GB"/>
        </w:rPr>
        <w:t>Company registration number.</w:t>
      </w:r>
    </w:p>
    <w:p w14:paraId="516F0069" w14:textId="77777777" w:rsidR="00A040D7" w:rsidRDefault="00A040D7" w:rsidP="00A040D7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Name/Address.</w:t>
      </w:r>
    </w:p>
    <w:p w14:paraId="2A6F8C78" w14:textId="77777777" w:rsidR="00A040D7" w:rsidRDefault="00A040D7" w:rsidP="00A040D7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Contact information.</w:t>
      </w:r>
    </w:p>
    <w:bookmarkEnd w:id="1"/>
    <w:p w14:paraId="446A94A4" w14:textId="0DCC4962" w:rsidR="00A040D7" w:rsidRDefault="00A040D7" w:rsidP="00A040D7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Means of transport.</w:t>
      </w:r>
    </w:p>
    <w:p w14:paraId="22979D98" w14:textId="0B3F626A" w:rsidR="00A040D7" w:rsidRDefault="00A040D7" w:rsidP="00A040D7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Date of Transfer.</w:t>
      </w:r>
    </w:p>
    <w:p w14:paraId="73ECE465" w14:textId="38590F75" w:rsidR="00A040D7" w:rsidRDefault="00A040D7" w:rsidP="00A040D7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Signature.</w:t>
      </w:r>
    </w:p>
    <w:p w14:paraId="418E8ACE" w14:textId="0BE1CBE6" w:rsidR="00A040D7" w:rsidRDefault="006D40A7" w:rsidP="00A040D7">
      <w:pPr>
        <w:pStyle w:val="Liststycke"/>
        <w:numPr>
          <w:ilvl w:val="0"/>
          <w:numId w:val="3"/>
        </w:numPr>
        <w:rPr>
          <w:lang w:val="en-GB"/>
        </w:rPr>
      </w:pPr>
      <w:r>
        <w:rPr>
          <w:lang w:val="en-GB"/>
        </w:rPr>
        <w:t xml:space="preserve">Block 9, </w:t>
      </w:r>
      <w:r w:rsidR="00A040D7">
        <w:rPr>
          <w:lang w:val="en-GB"/>
        </w:rPr>
        <w:t>Waste generator Party.</w:t>
      </w:r>
    </w:p>
    <w:p w14:paraId="4155A35C" w14:textId="77777777" w:rsidR="00A040D7" w:rsidRDefault="00A040D7" w:rsidP="00A040D7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Company registration number.</w:t>
      </w:r>
    </w:p>
    <w:p w14:paraId="0D68DC10" w14:textId="77777777" w:rsidR="00A040D7" w:rsidRDefault="00A040D7" w:rsidP="00A040D7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Name/Address.</w:t>
      </w:r>
    </w:p>
    <w:p w14:paraId="0ACF0AE9" w14:textId="77777777" w:rsidR="00A040D7" w:rsidRDefault="00A040D7" w:rsidP="00A040D7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Contact information.</w:t>
      </w:r>
    </w:p>
    <w:p w14:paraId="0D45B5E7" w14:textId="5DDC5F5D" w:rsidR="00A040D7" w:rsidRDefault="006D40A7" w:rsidP="00A040D7">
      <w:pPr>
        <w:pStyle w:val="Liststycke"/>
        <w:numPr>
          <w:ilvl w:val="0"/>
          <w:numId w:val="3"/>
        </w:numPr>
        <w:rPr>
          <w:lang w:val="en-GB"/>
        </w:rPr>
      </w:pPr>
      <w:r>
        <w:rPr>
          <w:lang w:val="en-GB"/>
        </w:rPr>
        <w:t xml:space="preserve">Block 10, </w:t>
      </w:r>
      <w:r w:rsidR="00257F63">
        <w:rPr>
          <w:lang w:val="en-GB"/>
        </w:rPr>
        <w:t>Disposal or Recovery Facility Party.</w:t>
      </w:r>
    </w:p>
    <w:p w14:paraId="1CD98CC5" w14:textId="5A9A0194" w:rsidR="00257F63" w:rsidRDefault="00257F63" w:rsidP="00257F63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Type, Disposal or Recovery.</w:t>
      </w:r>
    </w:p>
    <w:p w14:paraId="1702075C" w14:textId="749896AE" w:rsidR="00257F63" w:rsidRDefault="00257F63" w:rsidP="00257F63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Company registration number.</w:t>
      </w:r>
    </w:p>
    <w:p w14:paraId="43E10F17" w14:textId="77777777" w:rsidR="00257F63" w:rsidRDefault="00257F63" w:rsidP="00257F63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Name/Address.</w:t>
      </w:r>
    </w:p>
    <w:p w14:paraId="2C0CC7D0" w14:textId="77777777" w:rsidR="00257F63" w:rsidRDefault="00257F63" w:rsidP="00257F63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Contact information.</w:t>
      </w:r>
    </w:p>
    <w:p w14:paraId="19B3D238" w14:textId="14207CD8" w:rsidR="00257F63" w:rsidRDefault="006D40A7" w:rsidP="00A040D7">
      <w:pPr>
        <w:pStyle w:val="Liststycke"/>
        <w:numPr>
          <w:ilvl w:val="0"/>
          <w:numId w:val="3"/>
        </w:numPr>
        <w:rPr>
          <w:lang w:val="en-GB"/>
        </w:rPr>
      </w:pPr>
      <w:r>
        <w:rPr>
          <w:lang w:val="en-GB"/>
        </w:rPr>
        <w:t xml:space="preserve">Block 11, </w:t>
      </w:r>
      <w:r w:rsidR="00CA61E8">
        <w:rPr>
          <w:lang w:val="en-GB"/>
        </w:rPr>
        <w:t>Disposal/Recovery action.</w:t>
      </w:r>
    </w:p>
    <w:p w14:paraId="2125EC22" w14:textId="579145B7" w:rsidR="00CA61E8" w:rsidRDefault="00CA61E8" w:rsidP="00CA61E8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D-code.</w:t>
      </w:r>
    </w:p>
    <w:p w14:paraId="7046C923" w14:textId="28F8574F" w:rsidR="00CA61E8" w:rsidRDefault="00CA61E8" w:rsidP="00CA61E8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lastRenderedPageBreak/>
        <w:t>R-code.</w:t>
      </w:r>
    </w:p>
    <w:p w14:paraId="06C49D97" w14:textId="17E84C41" w:rsidR="00CA61E8" w:rsidRDefault="006D40A7" w:rsidP="00CA61E8">
      <w:pPr>
        <w:pStyle w:val="Liststycke"/>
        <w:numPr>
          <w:ilvl w:val="0"/>
          <w:numId w:val="3"/>
        </w:numPr>
        <w:rPr>
          <w:lang w:val="en-GB"/>
        </w:rPr>
      </w:pPr>
      <w:r>
        <w:rPr>
          <w:lang w:val="en-GB"/>
        </w:rPr>
        <w:t>Block 12.</w:t>
      </w:r>
    </w:p>
    <w:p w14:paraId="425467D1" w14:textId="76E7085D" w:rsidR="006D40A7" w:rsidRDefault="006D40A7" w:rsidP="006D40A7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Designation and composition of the waste.</w:t>
      </w:r>
    </w:p>
    <w:p w14:paraId="5832F1B0" w14:textId="1242F2C9" w:rsidR="006D40A7" w:rsidRDefault="006D40A7" w:rsidP="006D40A7">
      <w:pPr>
        <w:pStyle w:val="Liststycke"/>
        <w:numPr>
          <w:ilvl w:val="0"/>
          <w:numId w:val="3"/>
        </w:numPr>
        <w:rPr>
          <w:lang w:val="en-GB"/>
        </w:rPr>
      </w:pPr>
      <w:r>
        <w:rPr>
          <w:lang w:val="en-GB"/>
        </w:rPr>
        <w:t>Block 13, Physical characteristics.</w:t>
      </w:r>
    </w:p>
    <w:p w14:paraId="6A8F92F7" w14:textId="3C39D9D5" w:rsidR="006D40A7" w:rsidRDefault="006D40A7" w:rsidP="006D40A7">
      <w:pPr>
        <w:pStyle w:val="Liststycke"/>
        <w:numPr>
          <w:ilvl w:val="1"/>
          <w:numId w:val="3"/>
        </w:numPr>
        <w:rPr>
          <w:lang w:val="en-GB"/>
        </w:rPr>
      </w:pPr>
      <w:r w:rsidRPr="006D40A7">
        <w:rPr>
          <w:lang w:val="en-GB"/>
        </w:rPr>
        <w:t>Indicate physical characteristics of the waste at normal temperatures and pressures.</w:t>
      </w:r>
    </w:p>
    <w:p w14:paraId="4A18A034" w14:textId="7E49C83A" w:rsidR="006D40A7" w:rsidRDefault="006D40A7" w:rsidP="006D40A7">
      <w:pPr>
        <w:pStyle w:val="Liststycke"/>
        <w:numPr>
          <w:ilvl w:val="0"/>
          <w:numId w:val="3"/>
        </w:numPr>
        <w:rPr>
          <w:lang w:val="en-GB"/>
        </w:rPr>
      </w:pPr>
      <w:r>
        <w:rPr>
          <w:lang w:val="en-GB"/>
        </w:rPr>
        <w:t>Block 14, Waste identification.</w:t>
      </w:r>
    </w:p>
    <w:p w14:paraId="01987268" w14:textId="6EF3DF70" w:rsidR="006D40A7" w:rsidRDefault="006D40A7" w:rsidP="006D40A7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Relevant waste-codes.</w:t>
      </w:r>
    </w:p>
    <w:p w14:paraId="68B153E3" w14:textId="24DF77EA" w:rsidR="006D40A7" w:rsidRDefault="006D40A7" w:rsidP="006D40A7">
      <w:pPr>
        <w:pStyle w:val="Liststycke"/>
        <w:numPr>
          <w:ilvl w:val="0"/>
          <w:numId w:val="3"/>
        </w:numPr>
        <w:rPr>
          <w:lang w:val="en-GB"/>
        </w:rPr>
      </w:pPr>
      <w:r>
        <w:rPr>
          <w:lang w:val="en-GB"/>
        </w:rPr>
        <w:t>Block 15.</w:t>
      </w:r>
    </w:p>
    <w:p w14:paraId="52F71908" w14:textId="6765B939" w:rsidR="006D40A7" w:rsidRDefault="00A97A8A" w:rsidP="006D40A7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Notifier’s signature.</w:t>
      </w:r>
    </w:p>
    <w:p w14:paraId="72657129" w14:textId="62ECDE7A" w:rsidR="00A97A8A" w:rsidRDefault="00A97A8A" w:rsidP="00A97A8A">
      <w:pPr>
        <w:pStyle w:val="Liststycke"/>
        <w:numPr>
          <w:ilvl w:val="0"/>
          <w:numId w:val="3"/>
        </w:numPr>
        <w:rPr>
          <w:lang w:val="en-GB"/>
        </w:rPr>
      </w:pPr>
      <w:r>
        <w:rPr>
          <w:lang w:val="en-GB"/>
        </w:rPr>
        <w:t>Block 16.</w:t>
      </w:r>
    </w:p>
    <w:p w14:paraId="4522FDFA" w14:textId="69192900" w:rsidR="00A97A8A" w:rsidRDefault="00A97A8A" w:rsidP="00A97A8A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Additional information. Can be repeated.</w:t>
      </w:r>
    </w:p>
    <w:p w14:paraId="073382D9" w14:textId="2C0804E1" w:rsidR="00A97A8A" w:rsidRDefault="00A97A8A" w:rsidP="00A97A8A">
      <w:pPr>
        <w:pStyle w:val="Liststycke"/>
        <w:numPr>
          <w:ilvl w:val="0"/>
          <w:numId w:val="3"/>
        </w:numPr>
        <w:rPr>
          <w:lang w:val="en-GB"/>
        </w:rPr>
      </w:pPr>
      <w:r>
        <w:rPr>
          <w:lang w:val="en-GB"/>
        </w:rPr>
        <w:t>Block 17.</w:t>
      </w:r>
    </w:p>
    <w:p w14:paraId="5D0C795C" w14:textId="2C88E00A" w:rsidR="00A97A8A" w:rsidRDefault="00A97A8A" w:rsidP="00A97A8A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Consignee’s signature.</w:t>
      </w:r>
    </w:p>
    <w:p w14:paraId="317DB582" w14:textId="010F52C7" w:rsidR="00A97A8A" w:rsidRDefault="00A97A8A" w:rsidP="00A97A8A">
      <w:pPr>
        <w:pStyle w:val="Liststycke"/>
        <w:numPr>
          <w:ilvl w:val="0"/>
          <w:numId w:val="3"/>
        </w:numPr>
        <w:rPr>
          <w:lang w:val="en-GB"/>
        </w:rPr>
      </w:pPr>
      <w:r>
        <w:rPr>
          <w:lang w:val="en-GB"/>
        </w:rPr>
        <w:t>Block 18, Receipt confirmation by Disposal/Recovery Facility.</w:t>
      </w:r>
    </w:p>
    <w:p w14:paraId="19A1A4A0" w14:textId="74968912" w:rsidR="00A97A8A" w:rsidRDefault="00A97A8A" w:rsidP="00A97A8A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Type of Facility – Disposal or Recovery.</w:t>
      </w:r>
    </w:p>
    <w:p w14:paraId="24E81081" w14:textId="51C6067C" w:rsidR="00A97A8A" w:rsidRDefault="00A97A8A" w:rsidP="00A97A8A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Date for reception.</w:t>
      </w:r>
    </w:p>
    <w:p w14:paraId="0112DF6D" w14:textId="0000DA67" w:rsidR="00A97A8A" w:rsidRDefault="00A97A8A" w:rsidP="00A97A8A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Quantity received in tonnes.</w:t>
      </w:r>
    </w:p>
    <w:p w14:paraId="679817CE" w14:textId="24154C8D" w:rsidR="00A97A8A" w:rsidRDefault="00A97A8A" w:rsidP="00A97A8A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Quantity received in m3.</w:t>
      </w:r>
    </w:p>
    <w:p w14:paraId="432AB63C" w14:textId="71DAE590" w:rsidR="00A97A8A" w:rsidRDefault="00A97A8A" w:rsidP="00A97A8A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Accepted, y/n.</w:t>
      </w:r>
    </w:p>
    <w:p w14:paraId="144AEDB4" w14:textId="0EA42F36" w:rsidR="00A97A8A" w:rsidRDefault="00A97A8A" w:rsidP="00A97A8A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Date of Disposal/Recovery.</w:t>
      </w:r>
    </w:p>
    <w:p w14:paraId="50A67602" w14:textId="78C7C57D" w:rsidR="00A97A8A" w:rsidRDefault="00432089" w:rsidP="00A97A8A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Signature confirming receipt.</w:t>
      </w:r>
    </w:p>
    <w:p w14:paraId="753F913B" w14:textId="0BFE6734" w:rsidR="00432089" w:rsidRDefault="00432089" w:rsidP="00432089">
      <w:pPr>
        <w:pStyle w:val="Liststycke"/>
        <w:numPr>
          <w:ilvl w:val="0"/>
          <w:numId w:val="3"/>
        </w:numPr>
        <w:rPr>
          <w:lang w:val="en-GB"/>
        </w:rPr>
      </w:pPr>
      <w:r>
        <w:rPr>
          <w:lang w:val="en-GB"/>
        </w:rPr>
        <w:t>Block 19.</w:t>
      </w:r>
    </w:p>
    <w:p w14:paraId="1568E607" w14:textId="309D71F8" w:rsidR="00432089" w:rsidRDefault="00432089" w:rsidP="00432089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Signature for Disposal/Recovery.</w:t>
      </w:r>
    </w:p>
    <w:p w14:paraId="1F31BA00" w14:textId="42D32552" w:rsidR="00432089" w:rsidRDefault="00432089" w:rsidP="00432089">
      <w:pPr>
        <w:pStyle w:val="Liststycke"/>
        <w:numPr>
          <w:ilvl w:val="0"/>
          <w:numId w:val="3"/>
        </w:numPr>
        <w:rPr>
          <w:lang w:val="en-GB"/>
        </w:rPr>
      </w:pPr>
      <w:r>
        <w:rPr>
          <w:lang w:val="en-GB"/>
        </w:rPr>
        <w:t>Block 20, Exporting country.</w:t>
      </w:r>
    </w:p>
    <w:p w14:paraId="208F58D2" w14:textId="70231097" w:rsidR="00432089" w:rsidRDefault="00432089" w:rsidP="00432089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Signature.</w:t>
      </w:r>
    </w:p>
    <w:p w14:paraId="1D163707" w14:textId="76FB7BAC" w:rsidR="00432089" w:rsidRDefault="00432089" w:rsidP="00432089">
      <w:pPr>
        <w:pStyle w:val="Liststycke"/>
        <w:numPr>
          <w:ilvl w:val="0"/>
          <w:numId w:val="3"/>
        </w:numPr>
        <w:rPr>
          <w:lang w:val="en-GB"/>
        </w:rPr>
      </w:pPr>
      <w:r>
        <w:rPr>
          <w:lang w:val="en-GB"/>
        </w:rPr>
        <w:t>Block 21, Importing country.</w:t>
      </w:r>
    </w:p>
    <w:p w14:paraId="11ECA93F" w14:textId="7290D22B" w:rsidR="00432089" w:rsidRDefault="00432089" w:rsidP="00432089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Signature.</w:t>
      </w:r>
    </w:p>
    <w:p w14:paraId="61EC51F3" w14:textId="6167E4D9" w:rsidR="00432089" w:rsidRDefault="00432089" w:rsidP="00432089">
      <w:pPr>
        <w:pStyle w:val="Liststycke"/>
        <w:numPr>
          <w:ilvl w:val="0"/>
          <w:numId w:val="3"/>
        </w:numPr>
        <w:rPr>
          <w:lang w:val="en-GB"/>
        </w:rPr>
      </w:pPr>
      <w:proofErr w:type="gramStart"/>
      <w:r>
        <w:rPr>
          <w:lang w:val="en-GB"/>
        </w:rPr>
        <w:t>Block 22,</w:t>
      </w:r>
      <w:proofErr w:type="gramEnd"/>
      <w:r>
        <w:rPr>
          <w:lang w:val="en-GB"/>
        </w:rPr>
        <w:t xml:space="preserve"> can be repeated.</w:t>
      </w:r>
    </w:p>
    <w:p w14:paraId="6171FF49" w14:textId="241D12FE" w:rsidR="00432089" w:rsidRDefault="00432089" w:rsidP="00432089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Country name, export.</w:t>
      </w:r>
    </w:p>
    <w:p w14:paraId="482A6812" w14:textId="3DD33D75" w:rsidR="00432089" w:rsidRDefault="00432089" w:rsidP="00432089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Point of exit.</w:t>
      </w:r>
    </w:p>
    <w:p w14:paraId="78F287E1" w14:textId="5FBDC6D7" w:rsidR="00432089" w:rsidRDefault="00432089" w:rsidP="00432089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Country name, import.</w:t>
      </w:r>
    </w:p>
    <w:p w14:paraId="2CEB7116" w14:textId="1F1F59E8" w:rsidR="00432089" w:rsidRDefault="00432089" w:rsidP="00432089">
      <w:pPr>
        <w:pStyle w:val="Liststycke"/>
        <w:numPr>
          <w:ilvl w:val="1"/>
          <w:numId w:val="3"/>
        </w:numPr>
        <w:rPr>
          <w:lang w:val="en-GB"/>
        </w:rPr>
      </w:pPr>
      <w:r>
        <w:rPr>
          <w:lang w:val="en-GB"/>
        </w:rPr>
        <w:t>Point of entry.</w:t>
      </w:r>
    </w:p>
    <w:p w14:paraId="099E82D7" w14:textId="77777777" w:rsidR="00432089" w:rsidRPr="00432089" w:rsidRDefault="00432089" w:rsidP="00432089">
      <w:pPr>
        <w:rPr>
          <w:lang w:val="en-GB"/>
        </w:rPr>
      </w:pPr>
    </w:p>
    <w:p w14:paraId="54629B16" w14:textId="77777777" w:rsidR="000B2FEF" w:rsidRPr="008B01CF" w:rsidRDefault="000B2FEF" w:rsidP="008B01CF">
      <w:pPr>
        <w:rPr>
          <w:lang w:val="en-GB"/>
        </w:rPr>
      </w:pPr>
    </w:p>
    <w:sectPr w:rsidR="000B2FEF" w:rsidRPr="008B01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368A3"/>
    <w:multiLevelType w:val="hybridMultilevel"/>
    <w:tmpl w:val="4F4800C6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56370A"/>
    <w:multiLevelType w:val="hybridMultilevel"/>
    <w:tmpl w:val="42EE3A1C"/>
    <w:lvl w:ilvl="0" w:tplc="A7669D70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7A00BC8"/>
    <w:multiLevelType w:val="hybridMultilevel"/>
    <w:tmpl w:val="5AA0163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19622563">
    <w:abstractNumId w:val="1"/>
  </w:num>
  <w:num w:numId="2" w16cid:durableId="1334916060">
    <w:abstractNumId w:val="2"/>
  </w:num>
  <w:num w:numId="3" w16cid:durableId="10521948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00"/>
    <w:rsid w:val="00011B17"/>
    <w:rsid w:val="000B2FEF"/>
    <w:rsid w:val="00106567"/>
    <w:rsid w:val="00113C94"/>
    <w:rsid w:val="001533F7"/>
    <w:rsid w:val="00257F63"/>
    <w:rsid w:val="002A11AA"/>
    <w:rsid w:val="003B09E0"/>
    <w:rsid w:val="003D3579"/>
    <w:rsid w:val="00432089"/>
    <w:rsid w:val="004B3252"/>
    <w:rsid w:val="005F2456"/>
    <w:rsid w:val="006A5D7D"/>
    <w:rsid w:val="006D40A7"/>
    <w:rsid w:val="0080389D"/>
    <w:rsid w:val="008B01CF"/>
    <w:rsid w:val="00911519"/>
    <w:rsid w:val="009366FE"/>
    <w:rsid w:val="00A040D7"/>
    <w:rsid w:val="00A67821"/>
    <w:rsid w:val="00A84860"/>
    <w:rsid w:val="00A97A8A"/>
    <w:rsid w:val="00BA0400"/>
    <w:rsid w:val="00BB4803"/>
    <w:rsid w:val="00BC745F"/>
    <w:rsid w:val="00CA61E8"/>
    <w:rsid w:val="00D26D33"/>
    <w:rsid w:val="00F21121"/>
    <w:rsid w:val="00F60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650BC6"/>
  <w15:chartTrackingRefBased/>
  <w15:docId w15:val="{A5184BFB-4810-4EFE-AAA2-470CDCF0F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BA040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semiHidden/>
    <w:unhideWhenUsed/>
    <w:qFormat/>
    <w:rsid w:val="00BA040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BA040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BA040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BA040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A040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BA040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BA040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A040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BA040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semiHidden/>
    <w:rsid w:val="00BA040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BA040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BA0400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BA0400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A0400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BA0400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BA0400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A0400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BA040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BA040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BA040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BA040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BA040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BA0400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BA0400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BA0400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BA040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BA0400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BA0400"/>
    <w:rPr>
      <w:b/>
      <w:bCs/>
      <w:smallCaps/>
      <w:color w:val="0F4761" w:themeColor="accent1" w:themeShade="BF"/>
      <w:spacing w:val="5"/>
    </w:rPr>
  </w:style>
  <w:style w:type="character" w:styleId="Hyperlnk">
    <w:name w:val="Hyperlink"/>
    <w:basedOn w:val="Standardstycketeckensnitt"/>
    <w:uiPriority w:val="99"/>
    <w:unhideWhenUsed/>
    <w:rsid w:val="00BA0400"/>
    <w:rPr>
      <w:color w:val="0000FF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BA0400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BA0400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20" Type="http://schemas.openxmlformats.org/officeDocument/2006/relationships/customXml" Target="../customXml/item3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hyperlink" Target="https://eur-lex.europa.eu/legal-content/EN/TXT/PDF/?uri=CELEX%3A02006R1013-20210111" TargetMode="Externa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BC7088441E89408922E19079121E9D" ma:contentTypeVersion="14" ma:contentTypeDescription="Opret et nyt dokument." ma:contentTypeScope="" ma:versionID="90d74bdec9433ff8a83f127efde7e775">
  <xsd:schema xmlns:xsd="http://www.w3.org/2001/XMLSchema" xmlns:xs="http://www.w3.org/2001/XMLSchema" xmlns:p="http://schemas.microsoft.com/office/2006/metadata/properties" xmlns:ns2="6d7e1cd7-95bd-4031-b33c-1e55f583d09c" xmlns:ns3="b5948ba4-1d33-4fdd-b3d8-4902a15025ae" targetNamespace="http://schemas.microsoft.com/office/2006/metadata/properties" ma:root="true" ma:fieldsID="f60bfdeeba9f95bcdfd6aae9c7abc366" ns2:_="" ns3:_="">
    <xsd:import namespace="6d7e1cd7-95bd-4031-b33c-1e55f583d09c"/>
    <xsd:import namespace="b5948ba4-1d33-4fdd-b3d8-4902a15025ae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7e1cd7-95bd-4031-b33c-1e55f583d09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Billedmærker" ma:readOnly="false" ma:fieldId="{5cf76f15-5ced-4ddc-b409-7134ff3c332f}" ma:taxonomyMulti="true" ma:sspId="a0aebe77-558a-4de1-a893-e55fc29c829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1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948ba4-1d33-4fdd-b3d8-4902a15025ae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6f688bfe-38ba-4b8e-9bc9-3eebdcc0ab18}" ma:internalName="TaxCatchAll" ma:showField="CatchAllData" ma:web="b5948ba4-1d33-4fdd-b3d8-4902a15025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d7e1cd7-95bd-4031-b33c-1e55f583d09c">
      <Terms xmlns="http://schemas.microsoft.com/office/infopath/2007/PartnerControls"/>
    </lcf76f155ced4ddcb4097134ff3c332f>
    <TaxCatchAll xmlns="b5948ba4-1d33-4fdd-b3d8-4902a15025ae" xsi:nil="true"/>
  </documentManagement>
</p:properties>
</file>

<file path=customXml/itemProps1.xml><?xml version="1.0" encoding="utf-8"?>
<ds:datastoreItem xmlns:ds="http://schemas.openxmlformats.org/officeDocument/2006/customXml" ds:itemID="{4DE73C2F-3C76-4B5E-A4C2-37D9583B1DDA}"/>
</file>

<file path=customXml/itemProps2.xml><?xml version="1.0" encoding="utf-8"?>
<ds:datastoreItem xmlns:ds="http://schemas.openxmlformats.org/officeDocument/2006/customXml" ds:itemID="{2CC73BC3-1A48-402C-9229-624501B6045D}"/>
</file>

<file path=customXml/itemProps3.xml><?xml version="1.0" encoding="utf-8"?>
<ds:datastoreItem xmlns:ds="http://schemas.openxmlformats.org/officeDocument/2006/customXml" ds:itemID="{0C711EED-D705-4E54-9D79-CF22A6C74DC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3639</TotalTime>
  <Pages>6</Pages>
  <Words>553</Words>
  <Characters>2934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Jörgen Erlandsson</dc:creator>
  <cp:keywords/>
  <dc:description/>
  <cp:lastModifiedBy>Jörgen Erlandsson</cp:lastModifiedBy>
  <cp:revision>13</cp:revision>
  <dcterms:created xsi:type="dcterms:W3CDTF">2025-09-11T09:45:00Z</dcterms:created>
  <dcterms:modified xsi:type="dcterms:W3CDTF">2025-09-14T15:05:00Z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0x01010024BC7088441E89408922E19079121E9D</vt:lpwstr>
  </property>
</Properties>
</file>